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66"/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167"/>
        <w:gridCol w:w="673"/>
        <w:gridCol w:w="910"/>
        <w:gridCol w:w="127"/>
        <w:gridCol w:w="802"/>
        <w:gridCol w:w="1633"/>
        <w:gridCol w:w="1190"/>
        <w:gridCol w:w="2290"/>
      </w:tblGrid>
      <w:tr w:rsidR="00054A05" w:rsidRPr="00A37F18" w14:paraId="6BB2C055" w14:textId="77777777" w:rsidTr="006B56DF">
        <w:trPr>
          <w:trHeight w:val="1343"/>
        </w:trPr>
        <w:tc>
          <w:tcPr>
            <w:tcW w:w="5000" w:type="pct"/>
            <w:gridSpan w:val="9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85055B2" w14:textId="77777777" w:rsidR="00054A05" w:rsidRPr="00A37F18" w:rsidRDefault="00054A05" w:rsidP="006B56DF">
            <w:pPr>
              <w:jc w:val="center"/>
              <w:rPr>
                <w:rFonts w:eastAsia="標楷體"/>
                <w:sz w:val="36"/>
                <w:szCs w:val="36"/>
              </w:rPr>
            </w:pPr>
            <w:r w:rsidRPr="00A37F18">
              <w:rPr>
                <w:rFonts w:eastAsia="標楷體"/>
                <w:sz w:val="36"/>
                <w:szCs w:val="36"/>
              </w:rPr>
              <w:t>中國醫藥大學附設醫院臨床試驗中心</w:t>
            </w:r>
          </w:p>
          <w:p w14:paraId="7CF4543E" w14:textId="77777777" w:rsidR="00054A05" w:rsidRDefault="00054A05" w:rsidP="006B56DF">
            <w:pPr>
              <w:jc w:val="center"/>
              <w:rPr>
                <w:rFonts w:eastAsia="標楷體"/>
                <w:szCs w:val="24"/>
              </w:rPr>
            </w:pPr>
            <w:r w:rsidRPr="00A37F18">
              <w:rPr>
                <w:rFonts w:eastAsia="標楷體"/>
                <w:sz w:val="36"/>
                <w:szCs w:val="36"/>
              </w:rPr>
              <w:t>文件倉儲</w:t>
            </w:r>
            <w:r>
              <w:rPr>
                <w:rFonts w:eastAsia="標楷體" w:hint="eastAsia"/>
                <w:sz w:val="36"/>
                <w:szCs w:val="36"/>
              </w:rPr>
              <w:t>服務</w:t>
            </w:r>
            <w:r w:rsidR="000B45F4">
              <w:rPr>
                <w:rFonts w:eastAsia="標楷體"/>
                <w:sz w:val="36"/>
                <w:szCs w:val="36"/>
              </w:rPr>
              <w:t>申請</w:t>
            </w:r>
            <w:r w:rsidR="000B45F4">
              <w:rPr>
                <w:rFonts w:eastAsia="標楷體" w:hint="eastAsia"/>
                <w:sz w:val="36"/>
                <w:szCs w:val="36"/>
              </w:rPr>
              <w:t>單</w:t>
            </w:r>
            <w:r w:rsidRPr="00A37F18">
              <w:rPr>
                <w:rFonts w:eastAsia="標楷體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eastAsia="標楷體"/>
                <w:szCs w:val="24"/>
              </w:rPr>
              <w:t xml:space="preserve">                            </w:t>
            </w:r>
          </w:p>
          <w:p w14:paraId="4450D2C6" w14:textId="77777777" w:rsidR="00054A05" w:rsidRPr="00A37F18" w:rsidRDefault="00054A05" w:rsidP="006B56D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                              </w:t>
            </w:r>
            <w:r w:rsidRPr="00A37F18">
              <w:rPr>
                <w:rFonts w:eastAsia="標楷體"/>
                <w:szCs w:val="24"/>
              </w:rPr>
              <w:t>申請日期</w:t>
            </w:r>
            <w:r w:rsidRPr="00A37F18">
              <w:rPr>
                <w:rFonts w:eastAsia="標楷體"/>
                <w:szCs w:val="24"/>
              </w:rPr>
              <w:t>(</w:t>
            </w:r>
            <w:r w:rsidRPr="00A37F18">
              <w:rPr>
                <w:rFonts w:eastAsia="標楷體"/>
                <w:szCs w:val="24"/>
              </w:rPr>
              <w:t>西元年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日</w:t>
            </w:r>
            <w:r w:rsidRPr="00A37F18">
              <w:rPr>
                <w:rFonts w:eastAsia="標楷體"/>
                <w:szCs w:val="24"/>
              </w:rPr>
              <w:t>)</w:t>
            </w:r>
            <w:r w:rsidRPr="00A37F18">
              <w:rPr>
                <w:rFonts w:eastAsia="標楷體"/>
                <w:szCs w:val="24"/>
              </w:rPr>
              <w:t>：</w:t>
            </w:r>
            <w:r w:rsidRPr="00A37F18">
              <w:rPr>
                <w:rFonts w:eastAsia="標楷體"/>
                <w:szCs w:val="24"/>
              </w:rPr>
              <w:t xml:space="preserve">     /     /</w:t>
            </w:r>
          </w:p>
        </w:tc>
      </w:tr>
      <w:tr w:rsidR="00054A05" w:rsidRPr="00A37F18" w14:paraId="7C9AE383" w14:textId="77777777" w:rsidTr="006B56DF">
        <w:trPr>
          <w:trHeight w:val="453"/>
        </w:trPr>
        <w:tc>
          <w:tcPr>
            <w:tcW w:w="1340" w:type="pct"/>
            <w:gridSpan w:val="2"/>
            <w:tcBorders>
              <w:top w:val="nil"/>
              <w:left w:val="thinThickSmallGap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964E1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9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FEA14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  <w:r w:rsidRPr="00A37F18">
              <w:rPr>
                <w:rFonts w:eastAsia="標楷體"/>
                <w:szCs w:val="24"/>
              </w:rPr>
              <w:t>REC</w:t>
            </w:r>
            <w:r w:rsidRPr="00A37F18">
              <w:rPr>
                <w:rFonts w:eastAsia="標楷體"/>
                <w:szCs w:val="24"/>
              </w:rPr>
              <w:t>編號</w:t>
            </w:r>
            <w:r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CMUH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 xml:space="preserve">-REC 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/>
                <w:szCs w:val="24"/>
              </w:rPr>
              <w:t xml:space="preserve">   </w:t>
            </w:r>
          </w:p>
        </w:tc>
        <w:tc>
          <w:tcPr>
            <w:tcW w:w="1670" w:type="pct"/>
            <w:gridSpan w:val="2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76F3A8AD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計畫書編號：</w:t>
            </w:r>
          </w:p>
        </w:tc>
      </w:tr>
      <w:tr w:rsidR="00054A05" w:rsidRPr="00A37F18" w14:paraId="761C770E" w14:textId="77777777" w:rsidTr="006B56DF">
        <w:trPr>
          <w:trHeight w:val="453"/>
        </w:trPr>
        <w:tc>
          <w:tcPr>
            <w:tcW w:w="1663" w:type="pct"/>
            <w:gridSpan w:val="3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23BB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申請人：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A29C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聯絡電話</w:t>
            </w:r>
            <w:r w:rsidRPr="00A37F18">
              <w:rPr>
                <w:rFonts w:eastAsia="標楷體"/>
                <w:szCs w:val="24"/>
              </w:rPr>
              <w:t>：</w:t>
            </w:r>
          </w:p>
        </w:tc>
        <w:tc>
          <w:tcPr>
            <w:tcW w:w="1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4E5272B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  <w:r w:rsidRPr="00A37F18">
              <w:rPr>
                <w:rFonts w:eastAsia="標楷體"/>
                <w:szCs w:val="24"/>
              </w:rPr>
              <w:t>E-mail</w:t>
            </w:r>
            <w:r w:rsidRPr="00A37F18">
              <w:rPr>
                <w:rFonts w:eastAsia="標楷體"/>
                <w:szCs w:val="24"/>
              </w:rPr>
              <w:t>：</w:t>
            </w:r>
          </w:p>
        </w:tc>
      </w:tr>
      <w:tr w:rsidR="00054A05" w:rsidRPr="00A37F18" w14:paraId="26F1FD45" w14:textId="77777777" w:rsidTr="006B56DF">
        <w:trPr>
          <w:trHeight w:val="453"/>
        </w:trPr>
        <w:tc>
          <w:tcPr>
            <w:tcW w:w="2546" w:type="pct"/>
            <w:gridSpan w:val="6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5D81" w14:textId="77777777" w:rsidR="00054A05" w:rsidRPr="00A37F18" w:rsidRDefault="00054A05" w:rsidP="006B56DF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文件</w:t>
            </w:r>
            <w:r w:rsidRPr="00A37F18">
              <w:rPr>
                <w:rFonts w:eastAsia="標楷體"/>
                <w:szCs w:val="24"/>
              </w:rPr>
              <w:t>聯絡人：</w:t>
            </w:r>
          </w:p>
        </w:tc>
        <w:tc>
          <w:tcPr>
            <w:tcW w:w="245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37DFFCCC" w14:textId="77777777" w:rsidR="00054A05" w:rsidRPr="00A37F18" w:rsidRDefault="00054A05" w:rsidP="006B56DF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A37F18">
              <w:rPr>
                <w:rFonts w:eastAsia="標楷體"/>
                <w:szCs w:val="24"/>
              </w:rPr>
              <w:t>E-mail</w:t>
            </w:r>
            <w:r w:rsidRPr="00A37F18">
              <w:rPr>
                <w:rFonts w:eastAsia="標楷體"/>
                <w:szCs w:val="24"/>
              </w:rPr>
              <w:t>：</w:t>
            </w:r>
          </w:p>
        </w:tc>
      </w:tr>
      <w:tr w:rsidR="00054A05" w:rsidRPr="00A37F18" w14:paraId="4E1029BE" w14:textId="77777777" w:rsidTr="006B56DF">
        <w:trPr>
          <w:trHeight w:val="453"/>
        </w:trPr>
        <w:tc>
          <w:tcPr>
            <w:tcW w:w="2546" w:type="pct"/>
            <w:gridSpan w:val="6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E0DC5" w14:textId="77777777" w:rsidR="00054A05" w:rsidRPr="00581619" w:rsidRDefault="00054A05" w:rsidP="006B56DF">
            <w:pPr>
              <w:spacing w:line="280" w:lineRule="exact"/>
              <w:jc w:val="both"/>
              <w:rPr>
                <w:rFonts w:eastAsia="標楷體"/>
                <w:b/>
                <w:sz w:val="20"/>
              </w:rPr>
            </w:pPr>
            <w:r w:rsidRPr="00A37F18">
              <w:rPr>
                <w:rFonts w:eastAsia="標楷體"/>
                <w:szCs w:val="24"/>
              </w:rPr>
              <w:t>電話：</w:t>
            </w:r>
            <w:r w:rsidRPr="00B26F96">
              <w:rPr>
                <w:rFonts w:eastAsia="標楷體" w:hint="eastAsia"/>
                <w:b/>
                <w:color w:val="808080"/>
                <w:sz w:val="20"/>
              </w:rPr>
              <w:t>(</w:t>
            </w:r>
            <w:r w:rsidRPr="00B26F96">
              <w:rPr>
                <w:rFonts w:eastAsia="標楷體"/>
                <w:b/>
                <w:color w:val="808080"/>
                <w:sz w:val="20"/>
              </w:rPr>
              <w:t>O</w:t>
            </w:r>
            <w:r w:rsidRPr="00B26F96">
              <w:rPr>
                <w:rFonts w:eastAsia="標楷體" w:hint="eastAsia"/>
                <w:b/>
                <w:color w:val="808080"/>
                <w:sz w:val="20"/>
              </w:rPr>
              <w:t>)</w:t>
            </w: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0B2FFE7" w14:textId="77777777" w:rsidR="00054A05" w:rsidRPr="00A37F18" w:rsidRDefault="00054A05" w:rsidP="006B56DF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597B9E">
              <w:rPr>
                <w:rFonts w:eastAsia="標楷體" w:hint="eastAsia"/>
                <w:szCs w:val="24"/>
              </w:rPr>
              <w:t>手機：</w:t>
            </w:r>
            <w:r w:rsidRPr="00B26F96">
              <w:rPr>
                <w:rFonts w:eastAsia="標楷體" w:hint="eastAsia"/>
                <w:b/>
                <w:color w:val="808080"/>
                <w:sz w:val="20"/>
              </w:rPr>
              <w:t>(</w:t>
            </w:r>
            <w:r w:rsidRPr="00B26F96">
              <w:rPr>
                <w:rFonts w:eastAsia="標楷體"/>
                <w:b/>
                <w:color w:val="808080"/>
                <w:sz w:val="20"/>
              </w:rPr>
              <w:t>Mobile</w:t>
            </w:r>
            <w:r w:rsidRPr="00B26F96">
              <w:rPr>
                <w:rFonts w:eastAsia="標楷體" w:hint="eastAsia"/>
                <w:b/>
                <w:color w:val="808080"/>
                <w:sz w:val="20"/>
              </w:rPr>
              <w:t>)</w:t>
            </w:r>
          </w:p>
        </w:tc>
      </w:tr>
      <w:tr w:rsidR="00054A05" w:rsidRPr="00A37F18" w14:paraId="6BFB8353" w14:textId="77777777" w:rsidTr="006B56DF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14:paraId="5D1E3C48" w14:textId="77777777" w:rsidR="00054A05" w:rsidRPr="00A37F18" w:rsidRDefault="00054A05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所屬單位</w:t>
            </w:r>
            <w:r w:rsidR="003264C3" w:rsidRPr="00A37F18">
              <w:rPr>
                <w:rFonts w:ascii="標楷體" w:eastAsia="標楷體" w:hAnsi="標楷體" w:hint="eastAsia"/>
                <w:szCs w:val="24"/>
              </w:rPr>
              <w:t>(</w:t>
            </w:r>
            <w:r w:rsidR="003264C3">
              <w:rPr>
                <w:rFonts w:ascii="標楷體" w:eastAsia="標楷體" w:hAnsi="標楷體" w:hint="eastAsia"/>
                <w:szCs w:val="24"/>
              </w:rPr>
              <w:t>請勾選</w:t>
            </w:r>
            <w:proofErr w:type="gramStart"/>
            <w:r w:rsidR="003264C3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3264C3" w:rsidRPr="00A37F18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：</w:t>
            </w:r>
          </w:p>
        </w:tc>
      </w:tr>
      <w:tr w:rsidR="00054A05" w:rsidRPr="00A37F18" w14:paraId="6D2676E1" w14:textId="77777777" w:rsidTr="006B56DF">
        <w:trPr>
          <w:trHeight w:val="397"/>
        </w:trPr>
        <w:tc>
          <w:tcPr>
            <w:tcW w:w="5000" w:type="pct"/>
            <w:gridSpan w:val="9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14:paraId="2AE9F9F2" w14:textId="77777777" w:rsidR="00054A05" w:rsidRDefault="00054A05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中國醫藥大學</w:t>
            </w:r>
          </w:p>
        </w:tc>
      </w:tr>
      <w:tr w:rsidR="00054A05" w:rsidRPr="00A37F18" w14:paraId="0823643C" w14:textId="77777777" w:rsidTr="006B56DF">
        <w:trPr>
          <w:trHeight w:val="397"/>
        </w:trPr>
        <w:tc>
          <w:tcPr>
            <w:tcW w:w="5000" w:type="pct"/>
            <w:gridSpan w:val="9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14:paraId="77AB77E4" w14:textId="77777777" w:rsidR="00054A05" w:rsidRDefault="00054A05" w:rsidP="006B56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□中國醫藥大學附設醫院，單位_______________</w:t>
            </w:r>
          </w:p>
        </w:tc>
      </w:tr>
      <w:tr w:rsidR="00054A05" w:rsidRPr="00A37F18" w14:paraId="4D5483A6" w14:textId="77777777" w:rsidTr="006B56DF">
        <w:trPr>
          <w:trHeight w:val="397"/>
        </w:trPr>
        <w:tc>
          <w:tcPr>
            <w:tcW w:w="5000" w:type="pct"/>
            <w:gridSpan w:val="9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14:paraId="50C915C2" w14:textId="77777777" w:rsidR="00054A05" w:rsidRDefault="00054A05" w:rsidP="006B56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□試驗贊助者，公司名稱_______________</w:t>
            </w:r>
          </w:p>
        </w:tc>
      </w:tr>
      <w:tr w:rsidR="00054A05" w:rsidRPr="00A37F18" w14:paraId="6C7FF293" w14:textId="77777777" w:rsidTr="006B56DF">
        <w:trPr>
          <w:trHeight w:val="397"/>
        </w:trPr>
        <w:tc>
          <w:tcPr>
            <w:tcW w:w="5000" w:type="pct"/>
            <w:gridSpan w:val="9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14:paraId="3E4B5EC8" w14:textId="77777777" w:rsidR="00054A05" w:rsidRDefault="00054A05" w:rsidP="006B56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□受託研究機構</w:t>
            </w:r>
            <w:r w:rsidRPr="00BF3EEE">
              <w:rPr>
                <w:rFonts w:eastAsia="標楷體"/>
                <w:szCs w:val="24"/>
              </w:rPr>
              <w:t>(Contract Research Organization, CRO)</w:t>
            </w:r>
            <w:r w:rsidRPr="003B2F8A">
              <w:rPr>
                <w:rFonts w:ascii="標楷體" w:eastAsia="標楷體" w:hAnsi="標楷體" w:hint="eastAsia"/>
                <w:szCs w:val="24"/>
              </w:rPr>
              <w:t>，公司名稱</w:t>
            </w:r>
            <w:r>
              <w:rPr>
                <w:rFonts w:ascii="標楷體" w:eastAsia="標楷體" w:hAnsi="標楷體" w:hint="eastAsia"/>
                <w:szCs w:val="24"/>
              </w:rPr>
              <w:t>_______________</w:t>
            </w:r>
          </w:p>
        </w:tc>
      </w:tr>
      <w:tr w:rsidR="00054A05" w:rsidRPr="00A37F18" w14:paraId="5ACABE4D" w14:textId="77777777" w:rsidTr="006B56DF">
        <w:trPr>
          <w:trHeight w:val="397"/>
        </w:trPr>
        <w:tc>
          <w:tcPr>
            <w:tcW w:w="5000" w:type="pct"/>
            <w:gridSpan w:val="9"/>
            <w:tcBorders>
              <w:top w:val="nil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389DC08" w14:textId="77777777" w:rsidR="00054A05" w:rsidRPr="00A37F18" w:rsidRDefault="00054A05" w:rsidP="006B56DF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本中心學術受託研究機構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Academic Research Organization, ARO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054A05" w:rsidRPr="00A37F18" w14:paraId="4BCD3B1F" w14:textId="77777777" w:rsidTr="006B56DF">
        <w:trPr>
          <w:trHeight w:val="414"/>
        </w:trPr>
        <w:tc>
          <w:tcPr>
            <w:tcW w:w="5000" w:type="pct"/>
            <w:gridSpan w:val="9"/>
            <w:tcBorders>
              <w:top w:val="double" w:sz="4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EF36DEF" w14:textId="77777777" w:rsidR="00054A05" w:rsidRPr="00A37F18" w:rsidRDefault="00054A05" w:rsidP="006B56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A37F18">
              <w:rPr>
                <w:rFonts w:ascii="標楷體" w:eastAsia="標楷體" w:hAnsi="標楷體" w:hint="eastAsia"/>
                <w:szCs w:val="24"/>
              </w:rPr>
              <w:t>項目(</w:t>
            </w:r>
            <w:r>
              <w:rPr>
                <w:rFonts w:ascii="標楷體" w:eastAsia="標楷體" w:hAnsi="標楷體" w:hint="eastAsia"/>
                <w:szCs w:val="24"/>
              </w:rPr>
              <w:t>請勾選</w:t>
            </w:r>
            <w:proofErr w:type="gramStart"/>
            <w:r w:rsidR="00DC6F8F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A37F18">
              <w:rPr>
                <w:rFonts w:ascii="標楷體" w:eastAsia="標楷體" w:hAnsi="標楷體" w:hint="eastAsia"/>
                <w:szCs w:val="24"/>
              </w:rPr>
              <w:t>)：</w:t>
            </w:r>
          </w:p>
        </w:tc>
      </w:tr>
      <w:tr w:rsidR="00871C04" w:rsidRPr="000D187E" w14:paraId="79F39901" w14:textId="77777777" w:rsidTr="006B56DF">
        <w:trPr>
          <w:trHeight w:val="649"/>
        </w:trPr>
        <w:tc>
          <w:tcPr>
            <w:tcW w:w="2161" w:type="pct"/>
            <w:gridSpan w:val="5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1B61F12D" w14:textId="77777777" w:rsidR="00871C04" w:rsidRPr="006B3E96" w:rsidRDefault="00871C04" w:rsidP="006B56DF">
            <w:pPr>
              <w:tabs>
                <w:tab w:val="center" w:pos="1428"/>
                <w:tab w:val="right" w:pos="3684"/>
                <w:tab w:val="right" w:pos="3825"/>
              </w:tabs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進</w:t>
            </w:r>
            <w:r>
              <w:rPr>
                <w:rFonts w:eastAsia="標楷體" w:hint="eastAsia"/>
                <w:szCs w:val="24"/>
              </w:rPr>
              <w:tab/>
            </w:r>
            <w:r>
              <w:rPr>
                <w:rFonts w:eastAsia="標楷體" w:hint="eastAsia"/>
                <w:szCs w:val="24"/>
              </w:rPr>
              <w:t>倉：</w:t>
            </w:r>
            <w:r>
              <w:rPr>
                <w:rFonts w:eastAsia="標楷體"/>
                <w:szCs w:val="24"/>
              </w:rPr>
              <w:tab/>
            </w:r>
            <w:r>
              <w:rPr>
                <w:rFonts w:eastAsia="標楷體" w:hint="eastAsia"/>
                <w:szCs w:val="24"/>
              </w:rPr>
              <w:t>箱</w:t>
            </w:r>
          </w:p>
        </w:tc>
        <w:tc>
          <w:tcPr>
            <w:tcW w:w="2839" w:type="pct"/>
            <w:gridSpan w:val="4"/>
            <w:vMerge w:val="restart"/>
            <w:tcBorders>
              <w:right w:val="thickThinSmallGap" w:sz="18" w:space="0" w:color="auto"/>
            </w:tcBorders>
            <w:shd w:val="clear" w:color="auto" w:fill="auto"/>
          </w:tcPr>
          <w:p w14:paraId="176E07D1" w14:textId="77777777" w:rsidR="00871C04" w:rsidRPr="00ED154F" w:rsidRDefault="00871C04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*</w:t>
            </w:r>
            <w:r w:rsidRPr="00ED154F">
              <w:rPr>
                <w:rFonts w:eastAsia="標楷體" w:hint="eastAsia"/>
                <w:szCs w:val="24"/>
              </w:rPr>
              <w:t>預計</w:t>
            </w:r>
            <w:proofErr w:type="gramStart"/>
            <w:r w:rsidRPr="00ED154F">
              <w:rPr>
                <w:rFonts w:eastAsia="標楷體" w:hint="eastAsia"/>
                <w:szCs w:val="24"/>
              </w:rPr>
              <w:t>存倉年數</w:t>
            </w:r>
            <w:proofErr w:type="gramEnd"/>
            <w:r w:rsidRPr="00ED154F">
              <w:rPr>
                <w:rFonts w:eastAsia="標楷體"/>
                <w:szCs w:val="24"/>
              </w:rPr>
              <w:t>：</w:t>
            </w:r>
          </w:p>
          <w:p w14:paraId="732EA6CD" w14:textId="77777777" w:rsidR="00871C04" w:rsidRPr="00ED154F" w:rsidRDefault="00871C04" w:rsidP="006B56DF">
            <w:pPr>
              <w:ind w:firstLineChars="70" w:firstLine="168"/>
              <w:jc w:val="both"/>
              <w:rPr>
                <w:rFonts w:eastAsia="標楷體"/>
                <w:szCs w:val="24"/>
              </w:rPr>
            </w:pPr>
            <w:r w:rsidRPr="00ED154F">
              <w:rPr>
                <w:rFonts w:eastAsia="標楷體" w:hint="eastAsia"/>
                <w:szCs w:val="24"/>
              </w:rPr>
              <w:t>□</w:t>
            </w:r>
            <w:r w:rsidRPr="00ED154F">
              <w:rPr>
                <w:rFonts w:eastAsia="標楷體" w:hint="eastAsia"/>
                <w:szCs w:val="24"/>
              </w:rPr>
              <w:t>10</w:t>
            </w:r>
            <w:r w:rsidRPr="00ED154F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ED154F">
              <w:rPr>
                <w:rFonts w:eastAsia="標楷體" w:hint="eastAsia"/>
                <w:szCs w:val="24"/>
              </w:rPr>
              <w:t>□</w:t>
            </w:r>
            <w:r w:rsidRPr="00ED154F">
              <w:rPr>
                <w:rFonts w:eastAsia="標楷體" w:hint="eastAsia"/>
                <w:szCs w:val="24"/>
              </w:rPr>
              <w:t>15</w:t>
            </w:r>
            <w:r w:rsidRPr="00ED154F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ED154F">
              <w:rPr>
                <w:rFonts w:eastAsia="標楷體" w:hint="eastAsia"/>
                <w:szCs w:val="24"/>
              </w:rPr>
              <w:t>□</w:t>
            </w:r>
            <w:r w:rsidRPr="00ED154F">
              <w:rPr>
                <w:rFonts w:eastAsia="標楷體" w:hint="eastAsia"/>
                <w:szCs w:val="24"/>
              </w:rPr>
              <w:t>20</w:t>
            </w:r>
            <w:r w:rsidRPr="00ED154F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ED154F">
              <w:rPr>
                <w:rFonts w:eastAsia="標楷體" w:hint="eastAsia"/>
                <w:szCs w:val="24"/>
              </w:rPr>
              <w:t>□</w:t>
            </w:r>
            <w:r w:rsidRPr="00ED154F">
              <w:rPr>
                <w:rFonts w:eastAsia="標楷體" w:hint="eastAsia"/>
                <w:szCs w:val="24"/>
              </w:rPr>
              <w:t>25</w:t>
            </w:r>
            <w:r w:rsidRPr="00ED154F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ED154F">
              <w:rPr>
                <w:rFonts w:eastAsia="標楷體" w:hint="eastAsia"/>
                <w:szCs w:val="24"/>
              </w:rPr>
              <w:t>□其他</w:t>
            </w:r>
            <w:r w:rsidRPr="00ED154F">
              <w:rPr>
                <w:rFonts w:eastAsia="標楷體" w:hint="eastAsia"/>
                <w:szCs w:val="24"/>
              </w:rPr>
              <w:t>_______</w:t>
            </w:r>
          </w:p>
          <w:p w14:paraId="5FC20A6B" w14:textId="77777777" w:rsidR="00871C04" w:rsidRPr="00ED154F" w:rsidRDefault="00871C04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*</w:t>
            </w:r>
            <w:r w:rsidRPr="00ED154F">
              <w:rPr>
                <w:rFonts w:eastAsia="標楷體"/>
                <w:szCs w:val="24"/>
              </w:rPr>
              <w:t>本中心將提供空箱及同數量之條碼作為識別。</w:t>
            </w:r>
          </w:p>
          <w:p w14:paraId="3216A621" w14:textId="77777777" w:rsidR="00871C04" w:rsidRDefault="00871C04" w:rsidP="006B56DF">
            <w:pPr>
              <w:ind w:leftChars="10" w:left="168" w:hangingChars="60" w:hanging="14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*</w:t>
            </w:r>
            <w:r w:rsidRPr="00ED154F">
              <w:rPr>
                <w:rFonts w:eastAsia="標楷體"/>
                <w:szCs w:val="24"/>
              </w:rPr>
              <w:t>標準空箱</w:t>
            </w:r>
            <w:r w:rsidRPr="00ED154F">
              <w:rPr>
                <w:rFonts w:eastAsia="標楷體" w:hint="eastAsia"/>
                <w:szCs w:val="24"/>
              </w:rPr>
              <w:t>：</w:t>
            </w:r>
            <w:r w:rsidRPr="00ED154F">
              <w:rPr>
                <w:rFonts w:eastAsia="標楷體"/>
                <w:szCs w:val="24"/>
              </w:rPr>
              <w:t>45cm*35cm*28cm</w:t>
            </w:r>
            <w:proofErr w:type="gramStart"/>
            <w:r w:rsidRPr="00ED154F">
              <w:rPr>
                <w:rFonts w:eastAsia="標楷體" w:hint="eastAsia"/>
                <w:szCs w:val="24"/>
              </w:rPr>
              <w:t>之附蓋紙箱</w:t>
            </w:r>
            <w:proofErr w:type="gramEnd"/>
            <w:r w:rsidRPr="00F57DA4">
              <w:rPr>
                <w:rFonts w:eastAsia="標楷體" w:hint="eastAsia"/>
                <w:szCs w:val="24"/>
              </w:rPr>
              <w:t>；每箱重量須小於</w:t>
            </w:r>
            <w:r w:rsidRPr="00F57DA4">
              <w:rPr>
                <w:rFonts w:eastAsia="標楷體" w:hint="eastAsia"/>
                <w:szCs w:val="24"/>
              </w:rPr>
              <w:t>20</w:t>
            </w:r>
            <w:r w:rsidRPr="00F57DA4">
              <w:rPr>
                <w:rFonts w:eastAsia="標楷體" w:hint="eastAsia"/>
                <w:szCs w:val="24"/>
              </w:rPr>
              <w:t>公斤</w:t>
            </w:r>
            <w:r w:rsidRPr="00ED154F">
              <w:rPr>
                <w:rFonts w:eastAsia="標楷體" w:hint="eastAsia"/>
                <w:szCs w:val="24"/>
              </w:rPr>
              <w:t>，請先預估所需數量。</w:t>
            </w:r>
          </w:p>
          <w:p w14:paraId="29F0121D" w14:textId="77777777" w:rsidR="00871C04" w:rsidRPr="00ED154F" w:rsidRDefault="00871C04" w:rsidP="00095268">
            <w:pPr>
              <w:ind w:left="168" w:hangingChars="70" w:hanging="16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*</w:t>
            </w:r>
            <w:r>
              <w:rPr>
                <w:rFonts w:eastAsia="標楷體" w:hint="eastAsia"/>
                <w:szCs w:val="24"/>
              </w:rPr>
              <w:t>若申請人</w:t>
            </w:r>
            <w:r w:rsidR="00095268">
              <w:rPr>
                <w:rFonts w:eastAsia="標楷體" w:hint="eastAsia"/>
                <w:szCs w:val="24"/>
              </w:rPr>
              <w:t>調閱出倉後未於預計日期內申請再次</w:t>
            </w:r>
            <w:r>
              <w:rPr>
                <w:rFonts w:eastAsia="標楷體" w:hint="eastAsia"/>
                <w:szCs w:val="24"/>
              </w:rPr>
              <w:t>進倉，本中心將協助進行永久出倉。</w:t>
            </w:r>
          </w:p>
        </w:tc>
      </w:tr>
      <w:tr w:rsidR="00871C04" w:rsidRPr="000D187E" w14:paraId="518CC983" w14:textId="77777777" w:rsidTr="006B56DF">
        <w:trPr>
          <w:trHeight w:val="649"/>
        </w:trPr>
        <w:tc>
          <w:tcPr>
            <w:tcW w:w="2161" w:type="pct"/>
            <w:gridSpan w:val="5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1141BD98" w14:textId="77777777" w:rsidR="00871C04" w:rsidRPr="006B3E96" w:rsidRDefault="00871C04" w:rsidP="006B56DF">
            <w:pPr>
              <w:tabs>
                <w:tab w:val="center" w:pos="1428"/>
                <w:tab w:val="right" w:pos="3708"/>
              </w:tabs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1C04">
              <w:rPr>
                <w:rFonts w:eastAsia="標楷體" w:hint="eastAsia"/>
                <w:spacing w:val="40"/>
                <w:kern w:val="0"/>
                <w:szCs w:val="24"/>
                <w:fitText w:val="1200" w:id="1904486144"/>
              </w:rPr>
              <w:t>追加進</w:t>
            </w:r>
            <w:r w:rsidRPr="00871C04">
              <w:rPr>
                <w:rFonts w:eastAsia="標楷體" w:hint="eastAsia"/>
                <w:kern w:val="0"/>
                <w:szCs w:val="24"/>
                <w:fitText w:val="1200" w:id="1904486144"/>
              </w:rPr>
              <w:t>倉</w:t>
            </w:r>
            <w:r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ab/>
            </w:r>
            <w:r>
              <w:rPr>
                <w:rFonts w:eastAsia="標楷體" w:hint="eastAsia"/>
                <w:szCs w:val="24"/>
              </w:rPr>
              <w:t>箱</w:t>
            </w:r>
          </w:p>
        </w:tc>
        <w:tc>
          <w:tcPr>
            <w:tcW w:w="2839" w:type="pct"/>
            <w:gridSpan w:val="4"/>
            <w:vMerge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14:paraId="22131802" w14:textId="77777777" w:rsidR="00871C04" w:rsidRPr="00ED154F" w:rsidRDefault="00871C04" w:rsidP="006B56DF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871C04" w:rsidRPr="000D187E" w14:paraId="1A8DD375" w14:textId="77777777" w:rsidTr="006B56DF">
        <w:trPr>
          <w:trHeight w:val="649"/>
        </w:trPr>
        <w:tc>
          <w:tcPr>
            <w:tcW w:w="2161" w:type="pct"/>
            <w:gridSpan w:val="5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211B76B1" w14:textId="77777777" w:rsidR="00871C04" w:rsidRPr="006B3E96" w:rsidRDefault="00871C04" w:rsidP="006B56DF">
            <w:pPr>
              <w:tabs>
                <w:tab w:val="center" w:pos="1540"/>
                <w:tab w:val="right" w:pos="3708"/>
              </w:tabs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□調閱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出倉再進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倉</w:t>
            </w:r>
            <w:r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ab/>
            </w:r>
            <w:r>
              <w:rPr>
                <w:rFonts w:eastAsia="標楷體" w:hint="eastAsia"/>
                <w:szCs w:val="24"/>
              </w:rPr>
              <w:t>箱</w:t>
            </w:r>
          </w:p>
        </w:tc>
        <w:tc>
          <w:tcPr>
            <w:tcW w:w="2839" w:type="pct"/>
            <w:gridSpan w:val="4"/>
            <w:vMerge/>
            <w:tcBorders>
              <w:right w:val="thickThinSmallGap" w:sz="18" w:space="0" w:color="auto"/>
            </w:tcBorders>
            <w:shd w:val="clear" w:color="auto" w:fill="auto"/>
          </w:tcPr>
          <w:p w14:paraId="35A51E72" w14:textId="77777777" w:rsidR="00871C04" w:rsidRDefault="00871C04" w:rsidP="006B56DF">
            <w:pPr>
              <w:rPr>
                <w:rFonts w:eastAsia="標楷體"/>
                <w:szCs w:val="24"/>
              </w:rPr>
            </w:pPr>
          </w:p>
        </w:tc>
      </w:tr>
      <w:tr w:rsidR="00871C04" w:rsidRPr="000D187E" w14:paraId="20785EE9" w14:textId="77777777" w:rsidTr="006B56DF">
        <w:trPr>
          <w:trHeight w:val="649"/>
        </w:trPr>
        <w:tc>
          <w:tcPr>
            <w:tcW w:w="2161" w:type="pct"/>
            <w:gridSpan w:val="5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4DF5F363" w14:textId="77777777" w:rsidR="00871C04" w:rsidRDefault="00871C04" w:rsidP="006B56DF">
            <w:pPr>
              <w:tabs>
                <w:tab w:val="center" w:pos="1540"/>
                <w:tab w:val="right" w:pos="3708"/>
              </w:tabs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6B3E96">
              <w:rPr>
                <w:rFonts w:eastAsia="標楷體" w:hint="eastAsia"/>
                <w:szCs w:val="24"/>
              </w:rPr>
              <w:t>□</w:t>
            </w:r>
            <w:r w:rsidRPr="00054A05">
              <w:rPr>
                <w:rFonts w:eastAsia="標楷體" w:hint="eastAsia"/>
                <w:spacing w:val="40"/>
                <w:kern w:val="0"/>
                <w:szCs w:val="24"/>
                <w:fitText w:val="1200" w:id="1904486145"/>
              </w:rPr>
              <w:t>調閱出</w:t>
            </w:r>
            <w:r w:rsidRPr="00054A05">
              <w:rPr>
                <w:rFonts w:eastAsia="標楷體" w:hint="eastAsia"/>
                <w:kern w:val="0"/>
                <w:szCs w:val="24"/>
                <w:fitText w:val="1200" w:id="1904486145"/>
              </w:rPr>
              <w:t>倉</w:t>
            </w:r>
            <w:r>
              <w:rPr>
                <w:rFonts w:eastAsia="標楷體" w:hint="eastAsia"/>
                <w:szCs w:val="24"/>
              </w:rPr>
              <w:tab/>
            </w:r>
            <w:r w:rsidRPr="006B3E96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ab/>
            </w:r>
            <w:r w:rsidRPr="006B3E96">
              <w:rPr>
                <w:rFonts w:eastAsia="標楷體" w:hint="eastAsia"/>
                <w:szCs w:val="24"/>
              </w:rPr>
              <w:t>箱</w:t>
            </w:r>
          </w:p>
          <w:p w14:paraId="6F870C88" w14:textId="77777777" w:rsidR="00871C04" w:rsidRDefault="00871C04" w:rsidP="006B56DF">
            <w:pPr>
              <w:tabs>
                <w:tab w:val="center" w:pos="1540"/>
                <w:tab w:val="right" w:pos="3708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Pr="00F714D9">
              <w:rPr>
                <w:rFonts w:eastAsia="標楷體" w:hint="eastAsia"/>
                <w:sz w:val="22"/>
                <w:szCs w:val="24"/>
              </w:rPr>
              <w:t>預計再次進倉日期：</w:t>
            </w:r>
            <w:r>
              <w:rPr>
                <w:rFonts w:eastAsia="標楷體" w:hint="eastAsia"/>
                <w:sz w:val="22"/>
                <w:szCs w:val="24"/>
              </w:rPr>
              <w:t xml:space="preserve">   </w:t>
            </w:r>
            <w:r w:rsidRPr="00871C04">
              <w:rPr>
                <w:rFonts w:eastAsia="標楷體" w:hint="eastAsia"/>
                <w:spacing w:val="7"/>
                <w:kern w:val="0"/>
                <w:sz w:val="22"/>
                <w:szCs w:val="24"/>
                <w:fitText w:val="1144" w:id="1955309569"/>
              </w:rPr>
              <w:t>年</w:t>
            </w:r>
            <w:r w:rsidRPr="00871C04">
              <w:rPr>
                <w:rFonts w:eastAsia="標楷體" w:hint="eastAsia"/>
                <w:spacing w:val="7"/>
                <w:kern w:val="0"/>
                <w:sz w:val="22"/>
                <w:szCs w:val="24"/>
                <w:fitText w:val="1144" w:id="1955309569"/>
              </w:rPr>
              <w:t xml:space="preserve">  </w:t>
            </w:r>
            <w:r w:rsidRPr="00871C04">
              <w:rPr>
                <w:rFonts w:eastAsia="標楷體" w:hint="eastAsia"/>
                <w:spacing w:val="7"/>
                <w:kern w:val="0"/>
                <w:sz w:val="22"/>
                <w:szCs w:val="24"/>
                <w:fitText w:val="1144" w:id="1955309569"/>
              </w:rPr>
              <w:t>月</w:t>
            </w:r>
            <w:r w:rsidRPr="00871C04">
              <w:rPr>
                <w:rFonts w:eastAsia="標楷體" w:hint="eastAsia"/>
                <w:spacing w:val="7"/>
                <w:kern w:val="0"/>
                <w:sz w:val="22"/>
                <w:szCs w:val="24"/>
                <w:fitText w:val="1144" w:id="1955309569"/>
              </w:rPr>
              <w:t xml:space="preserve">  </w:t>
            </w:r>
            <w:r w:rsidRPr="00871C04">
              <w:rPr>
                <w:rFonts w:eastAsia="標楷體" w:hint="eastAsia"/>
                <w:spacing w:val="-20"/>
                <w:kern w:val="0"/>
                <w:sz w:val="22"/>
                <w:szCs w:val="24"/>
                <w:fitText w:val="1144" w:id="1955309569"/>
              </w:rPr>
              <w:t>日</w:t>
            </w:r>
          </w:p>
        </w:tc>
        <w:tc>
          <w:tcPr>
            <w:tcW w:w="2839" w:type="pct"/>
            <w:gridSpan w:val="4"/>
            <w:vMerge/>
            <w:tcBorders>
              <w:right w:val="thickThinSmallGap" w:sz="18" w:space="0" w:color="auto"/>
            </w:tcBorders>
            <w:shd w:val="clear" w:color="auto" w:fill="auto"/>
          </w:tcPr>
          <w:p w14:paraId="2AF8A901" w14:textId="77777777" w:rsidR="00871C04" w:rsidRDefault="00871C04" w:rsidP="006B56DF">
            <w:pPr>
              <w:rPr>
                <w:rFonts w:eastAsia="標楷體"/>
                <w:szCs w:val="24"/>
              </w:rPr>
            </w:pPr>
          </w:p>
        </w:tc>
      </w:tr>
      <w:tr w:rsidR="00871C04" w:rsidRPr="000D187E" w14:paraId="4C698495" w14:textId="77777777" w:rsidTr="006B56DF">
        <w:trPr>
          <w:trHeight w:val="283"/>
        </w:trPr>
        <w:tc>
          <w:tcPr>
            <w:tcW w:w="2161" w:type="pct"/>
            <w:gridSpan w:val="5"/>
            <w:vMerge w:val="restar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44DDD86D" w14:textId="77777777" w:rsidR="00871C04" w:rsidRDefault="00871C04" w:rsidP="006B56DF">
            <w:pPr>
              <w:tabs>
                <w:tab w:val="center" w:pos="1540"/>
                <w:tab w:val="right" w:pos="3708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B3E96">
              <w:rPr>
                <w:rFonts w:eastAsia="標楷體" w:hint="eastAsia"/>
                <w:szCs w:val="24"/>
              </w:rPr>
              <w:t>□</w:t>
            </w:r>
            <w:r w:rsidRPr="00871C04">
              <w:rPr>
                <w:rFonts w:eastAsia="標楷體" w:hint="eastAsia"/>
                <w:spacing w:val="26"/>
                <w:kern w:val="0"/>
                <w:szCs w:val="24"/>
                <w:fitText w:val="1115" w:id="1904486146"/>
              </w:rPr>
              <w:t>永久出</w:t>
            </w:r>
            <w:r w:rsidRPr="00871C04">
              <w:rPr>
                <w:rFonts w:eastAsia="標楷體" w:hint="eastAsia"/>
                <w:kern w:val="0"/>
                <w:szCs w:val="24"/>
                <w:fitText w:val="1115" w:id="1904486146"/>
              </w:rPr>
              <w:t>倉</w:t>
            </w:r>
            <w:r w:rsidRPr="002935F6">
              <w:rPr>
                <w:rFonts w:eastAsia="標楷體" w:hint="eastAsia"/>
                <w:spacing w:val="40"/>
                <w:kern w:val="0"/>
                <w:szCs w:val="24"/>
              </w:rPr>
              <w:tab/>
            </w:r>
            <w:r w:rsidRPr="00452E14">
              <w:rPr>
                <w:rFonts w:eastAsia="標楷體" w:hint="eastAsia"/>
                <w:spacing w:val="58"/>
                <w:kern w:val="0"/>
                <w:szCs w:val="24"/>
                <w:fitText w:val="720" w:id="1955309825"/>
              </w:rPr>
              <w:t>/</w:t>
            </w:r>
            <w:r w:rsidRPr="00452E14">
              <w:rPr>
                <w:rFonts w:eastAsia="標楷體" w:hint="eastAsia"/>
                <w:spacing w:val="58"/>
                <w:kern w:val="0"/>
                <w:szCs w:val="24"/>
                <w:fitText w:val="720" w:id="1955309825"/>
              </w:rPr>
              <w:t>銷</w:t>
            </w:r>
            <w:r w:rsidRPr="00452E14">
              <w:rPr>
                <w:rFonts w:eastAsia="標楷體" w:hint="eastAsia"/>
                <w:kern w:val="0"/>
                <w:szCs w:val="24"/>
                <w:fitText w:val="720" w:id="1955309825"/>
              </w:rPr>
              <w:t>毀</w:t>
            </w:r>
            <w:r w:rsidRPr="002935F6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ab/>
              <w:t xml:space="preserve">     </w:t>
            </w:r>
            <w:r w:rsidRPr="006B3E96">
              <w:rPr>
                <w:rFonts w:eastAsia="標楷體" w:hint="eastAsia"/>
                <w:szCs w:val="24"/>
              </w:rPr>
              <w:t>箱</w:t>
            </w:r>
          </w:p>
        </w:tc>
        <w:tc>
          <w:tcPr>
            <w:tcW w:w="2839" w:type="pct"/>
            <w:gridSpan w:val="4"/>
            <w:tcBorders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14:paraId="0DC4A7E4" w14:textId="77777777" w:rsidR="00871C04" w:rsidRDefault="00871C04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若需調閱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永久出倉，請填寫收件人及</w:t>
            </w:r>
            <w:r>
              <w:rPr>
                <w:rFonts w:eastAsia="標楷體"/>
                <w:szCs w:val="24"/>
              </w:rPr>
              <w:t>收件</w:t>
            </w:r>
            <w:r>
              <w:rPr>
                <w:rFonts w:eastAsia="標楷體" w:hint="eastAsia"/>
                <w:szCs w:val="24"/>
              </w:rPr>
              <w:t>地址：</w:t>
            </w:r>
          </w:p>
        </w:tc>
      </w:tr>
      <w:tr w:rsidR="00871C04" w:rsidRPr="000D187E" w14:paraId="4B041D59" w14:textId="77777777" w:rsidTr="001E53D7">
        <w:trPr>
          <w:trHeight w:val="53"/>
        </w:trPr>
        <w:tc>
          <w:tcPr>
            <w:tcW w:w="2161" w:type="pct"/>
            <w:gridSpan w:val="5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07102F29" w14:textId="77777777" w:rsidR="00871C04" w:rsidRPr="006B3E96" w:rsidRDefault="00871C04" w:rsidP="006B56DF">
            <w:pPr>
              <w:tabs>
                <w:tab w:val="center" w:pos="1540"/>
                <w:tab w:val="right" w:pos="3708"/>
              </w:tabs>
              <w:spacing w:line="28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9" w:type="pct"/>
            <w:gridSpan w:val="4"/>
            <w:tcBorders>
              <w:top w:val="nil"/>
              <w:bottom w:val="nil"/>
              <w:right w:val="thickThinSmallGap" w:sz="18" w:space="0" w:color="auto"/>
            </w:tcBorders>
            <w:shd w:val="clear" w:color="auto" w:fill="auto"/>
          </w:tcPr>
          <w:p w14:paraId="12EDE202" w14:textId="77777777" w:rsidR="00871C04" w:rsidRPr="00F26055" w:rsidRDefault="00871C04" w:rsidP="006B56DF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收件人：</w:t>
            </w:r>
          </w:p>
        </w:tc>
      </w:tr>
      <w:tr w:rsidR="00054A05" w:rsidRPr="000D187E" w14:paraId="151B8736" w14:textId="77777777" w:rsidTr="001E53D7">
        <w:trPr>
          <w:trHeight w:val="649"/>
        </w:trPr>
        <w:tc>
          <w:tcPr>
            <w:tcW w:w="2161" w:type="pct"/>
            <w:gridSpan w:val="5"/>
            <w:tcBorders>
              <w:left w:val="thinThickSmallGap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E6C921" w14:textId="77777777" w:rsidR="00054A05" w:rsidRPr="00D434E6" w:rsidRDefault="00054A05" w:rsidP="006B56DF">
            <w:pPr>
              <w:tabs>
                <w:tab w:val="center" w:pos="1701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54A05">
              <w:rPr>
                <w:rFonts w:eastAsia="標楷體" w:hint="eastAsia"/>
                <w:spacing w:val="360"/>
                <w:kern w:val="0"/>
                <w:szCs w:val="24"/>
                <w:fitText w:val="1200" w:id="1904486148"/>
              </w:rPr>
              <w:t>其</w:t>
            </w:r>
            <w:r w:rsidRPr="00054A05">
              <w:rPr>
                <w:rFonts w:eastAsia="標楷體" w:hint="eastAsia"/>
                <w:kern w:val="0"/>
                <w:szCs w:val="24"/>
                <w:fitText w:val="1200" w:id="1904486148"/>
              </w:rPr>
              <w:t>他</w:t>
            </w:r>
            <w:r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_________________</w:t>
            </w:r>
          </w:p>
        </w:tc>
        <w:tc>
          <w:tcPr>
            <w:tcW w:w="2839" w:type="pct"/>
            <w:gridSpan w:val="4"/>
            <w:tcBorders>
              <w:top w:val="nil"/>
              <w:bottom w:val="double" w:sz="4" w:space="0" w:color="auto"/>
              <w:right w:val="thickThinSmallGap" w:sz="18" w:space="0" w:color="auto"/>
            </w:tcBorders>
            <w:shd w:val="clear" w:color="auto" w:fill="auto"/>
          </w:tcPr>
          <w:p w14:paraId="6BBEE31C" w14:textId="77777777" w:rsidR="00054A05" w:rsidRDefault="00054A05" w:rsidP="006B56DF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收件地址：</w:t>
            </w:r>
          </w:p>
        </w:tc>
      </w:tr>
      <w:tr w:rsidR="00054A05" w:rsidRPr="00A37F18" w14:paraId="25CEAAFB" w14:textId="77777777" w:rsidTr="006B56DF">
        <w:trPr>
          <w:trHeight w:val="426"/>
        </w:trPr>
        <w:tc>
          <w:tcPr>
            <w:tcW w:w="5000" w:type="pct"/>
            <w:gridSpan w:val="9"/>
            <w:tcBorders>
              <w:top w:val="double" w:sz="4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C1ED498" w14:textId="77777777" w:rsidR="00054A05" w:rsidRPr="00954AEE" w:rsidRDefault="00054A05" w:rsidP="006B56DF">
            <w:pPr>
              <w:jc w:val="center"/>
              <w:rPr>
                <w:rFonts w:eastAsia="標楷體"/>
                <w:b/>
                <w:szCs w:val="24"/>
              </w:rPr>
            </w:pPr>
            <w:r w:rsidRPr="00954AEE">
              <w:rPr>
                <w:rFonts w:eastAsia="標楷體" w:hint="eastAsia"/>
                <w:b/>
                <w:szCs w:val="24"/>
              </w:rPr>
              <w:t>調閱</w:t>
            </w:r>
            <w:proofErr w:type="gramStart"/>
            <w:r w:rsidRPr="00954AEE">
              <w:rPr>
                <w:rFonts w:eastAsia="標楷體" w:hint="eastAsia"/>
                <w:b/>
                <w:szCs w:val="24"/>
              </w:rPr>
              <w:t>出倉明細</w:t>
            </w:r>
            <w:proofErr w:type="gramEnd"/>
          </w:p>
        </w:tc>
      </w:tr>
      <w:tr w:rsidR="00054A05" w:rsidRPr="00A37F18" w14:paraId="75A26D7F" w14:textId="77777777" w:rsidTr="006B56DF">
        <w:trPr>
          <w:trHeight w:val="424"/>
        </w:trPr>
        <w:tc>
          <w:tcPr>
            <w:tcW w:w="300" w:type="pc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048217E9" w14:textId="77777777" w:rsidR="00054A05" w:rsidRPr="000D187E" w:rsidRDefault="00054A05" w:rsidP="006B56DF">
            <w:pPr>
              <w:jc w:val="center"/>
              <w:rPr>
                <w:rFonts w:eastAsia="標楷體"/>
                <w:szCs w:val="24"/>
              </w:rPr>
            </w:pPr>
            <w:r w:rsidRPr="000D187E">
              <w:rPr>
                <w:rFonts w:eastAsia="標楷體"/>
                <w:szCs w:val="24"/>
              </w:rPr>
              <w:t>NO.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14:paraId="0DDBE604" w14:textId="77777777" w:rsidR="00054A05" w:rsidRPr="00A37F18" w:rsidRDefault="00054A05" w:rsidP="006B56D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文件箱條碼編號</w:t>
            </w:r>
          </w:p>
        </w:tc>
        <w:tc>
          <w:tcPr>
            <w:tcW w:w="1801" w:type="pct"/>
            <w:gridSpan w:val="4"/>
            <w:shd w:val="clear" w:color="auto" w:fill="auto"/>
            <w:vAlign w:val="center"/>
          </w:tcPr>
          <w:p w14:paraId="4813ECE9" w14:textId="77777777" w:rsidR="00054A05" w:rsidRPr="00A37F18" w:rsidRDefault="00054A05" w:rsidP="006B56DF">
            <w:pPr>
              <w:jc w:val="center"/>
              <w:rPr>
                <w:rFonts w:eastAsia="標楷體"/>
                <w:szCs w:val="24"/>
              </w:rPr>
            </w:pPr>
            <w:r w:rsidRPr="00A37F18">
              <w:rPr>
                <w:rFonts w:eastAsia="標楷體"/>
                <w:szCs w:val="24"/>
              </w:rPr>
              <w:t>內容</w:t>
            </w:r>
            <w:r>
              <w:rPr>
                <w:rFonts w:eastAsia="標楷體" w:hint="eastAsia"/>
                <w:szCs w:val="24"/>
              </w:rPr>
              <w:t>物</w:t>
            </w:r>
          </w:p>
        </w:tc>
        <w:tc>
          <w:tcPr>
            <w:tcW w:w="1099" w:type="pct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14:paraId="3F748F18" w14:textId="77777777" w:rsidR="00054A05" w:rsidRPr="00A37F18" w:rsidRDefault="00054A05" w:rsidP="006B56DF">
            <w:pPr>
              <w:jc w:val="center"/>
              <w:rPr>
                <w:rFonts w:eastAsia="標楷體"/>
                <w:szCs w:val="24"/>
              </w:rPr>
            </w:pPr>
            <w:r w:rsidRPr="00A37F18">
              <w:rPr>
                <w:rFonts w:eastAsia="標楷體"/>
                <w:szCs w:val="24"/>
              </w:rPr>
              <w:t>備註</w:t>
            </w:r>
          </w:p>
        </w:tc>
      </w:tr>
      <w:tr w:rsidR="00054A05" w:rsidRPr="00A37F18" w14:paraId="46191C5D" w14:textId="77777777" w:rsidTr="006B56DF">
        <w:trPr>
          <w:trHeight w:val="227"/>
        </w:trPr>
        <w:tc>
          <w:tcPr>
            <w:tcW w:w="300" w:type="pc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734FA2E9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6B56DF">
              <w:rPr>
                <w:rFonts w:eastAsia="標楷體"/>
                <w:szCs w:val="24"/>
              </w:rPr>
              <w:t>1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14:paraId="5129B590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1" w:type="pct"/>
            <w:gridSpan w:val="4"/>
            <w:shd w:val="clear" w:color="auto" w:fill="auto"/>
            <w:vAlign w:val="center"/>
          </w:tcPr>
          <w:p w14:paraId="482724F6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9" w:type="pct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14:paraId="20C1CE6E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054A05" w:rsidRPr="00A37F18" w14:paraId="4EE03723" w14:textId="77777777" w:rsidTr="006B56DF">
        <w:trPr>
          <w:trHeight w:val="227"/>
        </w:trPr>
        <w:tc>
          <w:tcPr>
            <w:tcW w:w="300" w:type="pc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4C6203C9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6B56DF">
              <w:rPr>
                <w:rFonts w:eastAsia="標楷體"/>
                <w:szCs w:val="24"/>
              </w:rPr>
              <w:t>2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14:paraId="6738145A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1" w:type="pct"/>
            <w:gridSpan w:val="4"/>
            <w:shd w:val="clear" w:color="auto" w:fill="auto"/>
            <w:vAlign w:val="center"/>
          </w:tcPr>
          <w:p w14:paraId="6D71B4D5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9" w:type="pct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14:paraId="3E333E0C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054A05" w:rsidRPr="00A37F18" w14:paraId="4B567C8F" w14:textId="77777777" w:rsidTr="006B56DF">
        <w:trPr>
          <w:trHeight w:val="227"/>
        </w:trPr>
        <w:tc>
          <w:tcPr>
            <w:tcW w:w="300" w:type="pc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14:paraId="0AB01F52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6B56DF">
              <w:rPr>
                <w:rFonts w:eastAsia="標楷體"/>
                <w:szCs w:val="24"/>
              </w:rPr>
              <w:t>3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14:paraId="21AE4BF5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1" w:type="pct"/>
            <w:gridSpan w:val="4"/>
            <w:shd w:val="clear" w:color="auto" w:fill="auto"/>
            <w:vAlign w:val="center"/>
          </w:tcPr>
          <w:p w14:paraId="36A4AE33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9" w:type="pct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14:paraId="66BBBD35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054A05" w:rsidRPr="00A37F18" w14:paraId="0F1A97A8" w14:textId="77777777" w:rsidTr="006B56DF">
        <w:trPr>
          <w:trHeight w:val="227"/>
        </w:trPr>
        <w:tc>
          <w:tcPr>
            <w:tcW w:w="300" w:type="pct"/>
            <w:tcBorders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55FC7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6B56DF">
              <w:rPr>
                <w:rFonts w:eastAsia="標楷體"/>
                <w:szCs w:val="24"/>
              </w:rPr>
              <w:t>4</w:t>
            </w:r>
          </w:p>
        </w:tc>
        <w:tc>
          <w:tcPr>
            <w:tcW w:w="18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8295E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7A6FC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9" w:type="pct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69DCEFD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054A05" w:rsidRPr="00A37F18" w14:paraId="3735FA60" w14:textId="77777777" w:rsidTr="006B56DF">
        <w:trPr>
          <w:trHeight w:val="227"/>
        </w:trPr>
        <w:tc>
          <w:tcPr>
            <w:tcW w:w="300" w:type="pct"/>
            <w:tcBorders>
              <w:left w:val="thinThickSmallGap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38B00C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6B56DF">
              <w:rPr>
                <w:rFonts w:eastAsia="標楷體"/>
                <w:szCs w:val="24"/>
              </w:rPr>
              <w:t>5</w:t>
            </w:r>
          </w:p>
        </w:tc>
        <w:tc>
          <w:tcPr>
            <w:tcW w:w="1800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C66FB0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1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B776AC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9" w:type="pct"/>
            <w:tcBorders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750861F" w14:textId="77777777" w:rsidR="00054A05" w:rsidRPr="006B56DF" w:rsidRDefault="00054A05" w:rsidP="006B56D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054A05" w:rsidRPr="00A37F18" w14:paraId="691653D5" w14:textId="77777777" w:rsidTr="006B56DF">
        <w:trPr>
          <w:trHeight w:val="1001"/>
        </w:trPr>
        <w:tc>
          <w:tcPr>
            <w:tcW w:w="5000" w:type="pct"/>
            <w:gridSpan w:val="9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14:paraId="2CD307AC" w14:textId="77777777" w:rsidR="007D6BB0" w:rsidRDefault="00054A05" w:rsidP="006B56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Pr="00A37F18">
              <w:rPr>
                <w:rFonts w:eastAsia="標楷體"/>
                <w:sz w:val="28"/>
                <w:szCs w:val="28"/>
              </w:rPr>
              <w:t>人簽名：</w:t>
            </w:r>
            <w:r w:rsidRPr="00A37F18">
              <w:rPr>
                <w:rFonts w:eastAsia="標楷體"/>
                <w:sz w:val="28"/>
                <w:szCs w:val="28"/>
              </w:rPr>
              <w:t>__________________</w:t>
            </w:r>
          </w:p>
          <w:p w14:paraId="36DA204F" w14:textId="77777777" w:rsidR="00054A05" w:rsidRPr="007D6BB0" w:rsidRDefault="00054A05" w:rsidP="007D6BB0">
            <w:pPr>
              <w:rPr>
                <w:rFonts w:eastAsia="標楷體"/>
                <w:szCs w:val="24"/>
              </w:rPr>
            </w:pPr>
          </w:p>
        </w:tc>
      </w:tr>
    </w:tbl>
    <w:p w14:paraId="189B0A1E" w14:textId="77777777" w:rsidR="00111B93" w:rsidRPr="000D187E" w:rsidRDefault="00111B93" w:rsidP="00D434E6">
      <w:pPr>
        <w:widowControl/>
        <w:tabs>
          <w:tab w:val="center" w:pos="1428"/>
          <w:tab w:val="right" w:pos="2694"/>
        </w:tabs>
        <w:rPr>
          <w:rFonts w:eastAsia="標楷體"/>
          <w:szCs w:val="24"/>
        </w:rPr>
      </w:pPr>
    </w:p>
    <w:sectPr w:rsidR="00111B93" w:rsidRPr="000D187E" w:rsidSect="007D6BB0">
      <w:footerReference w:type="default" r:id="rId8"/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CD23" w14:textId="77777777" w:rsidR="001458BD" w:rsidRDefault="001458BD" w:rsidP="00DE33C5">
      <w:r>
        <w:separator/>
      </w:r>
    </w:p>
  </w:endnote>
  <w:endnote w:type="continuationSeparator" w:id="0">
    <w:p w14:paraId="6983C77F" w14:textId="77777777" w:rsidR="001458BD" w:rsidRDefault="001458BD" w:rsidP="00DE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69E6" w14:textId="3399AC5A" w:rsidR="007D6BB0" w:rsidRDefault="007D6BB0">
    <w:pPr>
      <w:pStyle w:val="a6"/>
    </w:pPr>
    <w:r>
      <w:ptab w:relativeTo="margin" w:alignment="right" w:leader="none"/>
    </w:r>
    <w:r w:rsidRPr="00FE7164">
      <w:rPr>
        <w:rFonts w:ascii="Arial" w:hAnsi="Arial" w:cs="Arial"/>
        <w:sz w:val="18"/>
        <w:szCs w:val="18"/>
      </w:rPr>
      <w:t xml:space="preserve">Page </w:t>
    </w:r>
    <w:r w:rsidRPr="00FE7164">
      <w:rPr>
        <w:rFonts w:ascii="Arial" w:hAnsi="Arial" w:cs="Arial"/>
        <w:sz w:val="18"/>
        <w:szCs w:val="18"/>
      </w:rPr>
      <w:fldChar w:fldCharType="begin"/>
    </w:r>
    <w:r w:rsidRPr="00FE7164">
      <w:rPr>
        <w:rFonts w:ascii="Arial" w:hAnsi="Arial" w:cs="Arial"/>
        <w:sz w:val="18"/>
        <w:szCs w:val="18"/>
      </w:rPr>
      <w:instrText xml:space="preserve"> PAGE </w:instrText>
    </w:r>
    <w:r w:rsidRPr="00FE7164">
      <w:rPr>
        <w:rFonts w:ascii="Arial" w:hAnsi="Arial" w:cs="Arial"/>
        <w:sz w:val="18"/>
        <w:szCs w:val="18"/>
      </w:rPr>
      <w:fldChar w:fldCharType="separate"/>
    </w:r>
    <w:r w:rsidR="0020660B">
      <w:rPr>
        <w:rFonts w:ascii="Arial" w:hAnsi="Arial" w:cs="Arial"/>
        <w:noProof/>
        <w:sz w:val="18"/>
        <w:szCs w:val="18"/>
      </w:rPr>
      <w:t>1</w:t>
    </w:r>
    <w:r w:rsidRPr="00FE7164">
      <w:rPr>
        <w:rFonts w:ascii="Arial" w:hAnsi="Arial" w:cs="Arial"/>
        <w:sz w:val="18"/>
        <w:szCs w:val="18"/>
      </w:rPr>
      <w:fldChar w:fldCharType="end"/>
    </w:r>
    <w:r w:rsidRPr="00FE7164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20E8" w14:textId="77777777" w:rsidR="001458BD" w:rsidRDefault="001458BD" w:rsidP="00DE33C5">
      <w:r>
        <w:separator/>
      </w:r>
    </w:p>
  </w:footnote>
  <w:footnote w:type="continuationSeparator" w:id="0">
    <w:p w14:paraId="768FF9C5" w14:textId="77777777" w:rsidR="001458BD" w:rsidRDefault="001458BD" w:rsidP="00DE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B5A"/>
    <w:multiLevelType w:val="hybridMultilevel"/>
    <w:tmpl w:val="DC3EDFFC"/>
    <w:lvl w:ilvl="0" w:tplc="7CF2D08A">
      <w:start w:val="5"/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1" w15:restartNumberingAfterBreak="0">
    <w:nsid w:val="2218200A"/>
    <w:multiLevelType w:val="hybridMultilevel"/>
    <w:tmpl w:val="B0F63EAC"/>
    <w:lvl w:ilvl="0" w:tplc="7D4890D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8322FD"/>
    <w:multiLevelType w:val="hybridMultilevel"/>
    <w:tmpl w:val="849857B0"/>
    <w:lvl w:ilvl="0" w:tplc="5FE074D4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505137"/>
    <w:multiLevelType w:val="hybridMultilevel"/>
    <w:tmpl w:val="9F7E32AC"/>
    <w:lvl w:ilvl="0" w:tplc="1B66603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A174F9"/>
    <w:multiLevelType w:val="hybridMultilevel"/>
    <w:tmpl w:val="849857B0"/>
    <w:lvl w:ilvl="0" w:tplc="5FE074D4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D8"/>
    <w:rsid w:val="00022CAC"/>
    <w:rsid w:val="000406B1"/>
    <w:rsid w:val="0005346E"/>
    <w:rsid w:val="00054A05"/>
    <w:rsid w:val="000626C0"/>
    <w:rsid w:val="00073493"/>
    <w:rsid w:val="00095268"/>
    <w:rsid w:val="000A0944"/>
    <w:rsid w:val="000A6C12"/>
    <w:rsid w:val="000B45F4"/>
    <w:rsid w:val="000C432A"/>
    <w:rsid w:val="000C48FA"/>
    <w:rsid w:val="000D187E"/>
    <w:rsid w:val="001014CB"/>
    <w:rsid w:val="00111B93"/>
    <w:rsid w:val="001458BD"/>
    <w:rsid w:val="00162301"/>
    <w:rsid w:val="00181B3A"/>
    <w:rsid w:val="001E53D7"/>
    <w:rsid w:val="0020660B"/>
    <w:rsid w:val="0024677B"/>
    <w:rsid w:val="002471BA"/>
    <w:rsid w:val="002853D8"/>
    <w:rsid w:val="002935F6"/>
    <w:rsid w:val="00295805"/>
    <w:rsid w:val="002B43A7"/>
    <w:rsid w:val="003264C3"/>
    <w:rsid w:val="00367427"/>
    <w:rsid w:val="00376570"/>
    <w:rsid w:val="003B2F8A"/>
    <w:rsid w:val="003F20C8"/>
    <w:rsid w:val="004038A7"/>
    <w:rsid w:val="004176C4"/>
    <w:rsid w:val="00452E14"/>
    <w:rsid w:val="00461065"/>
    <w:rsid w:val="00464882"/>
    <w:rsid w:val="0049614F"/>
    <w:rsid w:val="004C4BBC"/>
    <w:rsid w:val="004C5752"/>
    <w:rsid w:val="00502DD2"/>
    <w:rsid w:val="0053362C"/>
    <w:rsid w:val="00581619"/>
    <w:rsid w:val="00597B9E"/>
    <w:rsid w:val="005D5298"/>
    <w:rsid w:val="006112CE"/>
    <w:rsid w:val="00630EB2"/>
    <w:rsid w:val="006363D5"/>
    <w:rsid w:val="006B3E96"/>
    <w:rsid w:val="006B56DF"/>
    <w:rsid w:val="006E4F53"/>
    <w:rsid w:val="00717D09"/>
    <w:rsid w:val="00726290"/>
    <w:rsid w:val="0073068C"/>
    <w:rsid w:val="00760611"/>
    <w:rsid w:val="007805E8"/>
    <w:rsid w:val="007961A9"/>
    <w:rsid w:val="007B2A3E"/>
    <w:rsid w:val="007D6BB0"/>
    <w:rsid w:val="007E238E"/>
    <w:rsid w:val="00817DA0"/>
    <w:rsid w:val="00871C04"/>
    <w:rsid w:val="008C5A2C"/>
    <w:rsid w:val="008E328A"/>
    <w:rsid w:val="008F1920"/>
    <w:rsid w:val="00911EFD"/>
    <w:rsid w:val="0091450D"/>
    <w:rsid w:val="00932E6B"/>
    <w:rsid w:val="00947D7E"/>
    <w:rsid w:val="00954AEE"/>
    <w:rsid w:val="00992ACB"/>
    <w:rsid w:val="00A32978"/>
    <w:rsid w:val="00A37F18"/>
    <w:rsid w:val="00AD6432"/>
    <w:rsid w:val="00AD7091"/>
    <w:rsid w:val="00AF0F54"/>
    <w:rsid w:val="00B178FC"/>
    <w:rsid w:val="00B768B6"/>
    <w:rsid w:val="00B93093"/>
    <w:rsid w:val="00BF3EEE"/>
    <w:rsid w:val="00C85AE6"/>
    <w:rsid w:val="00CA2FBD"/>
    <w:rsid w:val="00CA4569"/>
    <w:rsid w:val="00D434E6"/>
    <w:rsid w:val="00D9260C"/>
    <w:rsid w:val="00DA272E"/>
    <w:rsid w:val="00DB7E92"/>
    <w:rsid w:val="00DC6F8F"/>
    <w:rsid w:val="00DE33C5"/>
    <w:rsid w:val="00E14E19"/>
    <w:rsid w:val="00E3014A"/>
    <w:rsid w:val="00E4714C"/>
    <w:rsid w:val="00EA5A6B"/>
    <w:rsid w:val="00EB0F70"/>
    <w:rsid w:val="00ED154F"/>
    <w:rsid w:val="00EE391C"/>
    <w:rsid w:val="00F1331C"/>
    <w:rsid w:val="00F1710D"/>
    <w:rsid w:val="00F44BF0"/>
    <w:rsid w:val="00F57DA4"/>
    <w:rsid w:val="00F6302F"/>
    <w:rsid w:val="00F714D9"/>
    <w:rsid w:val="00FA4AC2"/>
    <w:rsid w:val="00FB6B4A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23286"/>
  <w15:chartTrackingRefBased/>
  <w15:docId w15:val="{3BC28230-4718-484A-A020-CE3824B1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33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33C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3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33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4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4F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205C-A58D-487B-8E01-DE73D95B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張文育</cp:lastModifiedBy>
  <cp:revision>5</cp:revision>
  <cp:lastPrinted>2021-05-26T06:44:00Z</cp:lastPrinted>
  <dcterms:created xsi:type="dcterms:W3CDTF">2025-03-05T07:40:00Z</dcterms:created>
  <dcterms:modified xsi:type="dcterms:W3CDTF">2025-06-12T01:50:00Z</dcterms:modified>
</cp:coreProperties>
</file>