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88ED" w14:textId="77777777" w:rsidR="00D24197" w:rsidRDefault="00D24197" w:rsidP="00D24197">
      <w:pPr>
        <w:spacing w:line="480" w:lineRule="exact"/>
        <w:jc w:val="center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t>中國醫藥大學暨附設醫院研究倫理委員會</w:t>
      </w:r>
    </w:p>
    <w:p w14:paraId="3897D406" w14:textId="77777777" w:rsidR="00D24197" w:rsidRDefault="00D24197" w:rsidP="00D24197">
      <w:pPr>
        <w:spacing w:line="480" w:lineRule="exact"/>
        <w:jc w:val="center"/>
        <w:outlineLvl w:val="1"/>
        <w:rPr>
          <w:rFonts w:eastAsia="標楷體" w:hAnsi="標楷體"/>
          <w:b/>
          <w:bCs/>
          <w:sz w:val="32"/>
          <w:szCs w:val="32"/>
        </w:rPr>
      </w:pPr>
      <w:bookmarkStart w:id="0" w:name="_Toc321447090"/>
      <w:r>
        <w:rPr>
          <w:rFonts w:eastAsia="標楷體" w:hAnsi="標楷體" w:hint="eastAsia"/>
          <w:b/>
          <w:bCs/>
          <w:sz w:val="32"/>
          <w:szCs w:val="32"/>
        </w:rPr>
        <w:t>申訴事件處理回覆表</w:t>
      </w:r>
      <w:bookmarkEnd w:id="0"/>
    </w:p>
    <w:p w14:paraId="33ADC18C" w14:textId="77777777" w:rsidR="00AE737E" w:rsidRPr="000D011F" w:rsidRDefault="00AE737E" w:rsidP="00D24197">
      <w:pPr>
        <w:spacing w:line="480" w:lineRule="exact"/>
        <w:jc w:val="center"/>
        <w:outlineLvl w:val="1"/>
        <w:rPr>
          <w:rFonts w:eastAsia="標楷體" w:hAnsi="標楷體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447"/>
        <w:gridCol w:w="1469"/>
        <w:gridCol w:w="3139"/>
      </w:tblGrid>
      <w:tr w:rsidR="007B173D" w14:paraId="7C6579DE" w14:textId="7777777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9C2" w14:textId="77777777" w:rsidR="007B173D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回覆日期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F68" w14:textId="77777777" w:rsidR="007B173D" w:rsidRDefault="007B173D" w:rsidP="007B173D">
            <w:pPr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A101" w14:textId="77777777" w:rsidR="007B173D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回覆人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69A" w14:textId="77777777" w:rsid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D24197" w14:paraId="7FB81CE6" w14:textId="7777777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3760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本會編號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649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0464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計畫編號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9F2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14:paraId="670B4801" w14:textId="7777777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AA6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計畫名稱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F54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14:paraId="08EA5F67" w14:textId="7777777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3AEF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43B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EA5E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750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14:paraId="4853F661" w14:textId="7777777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B3C3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計畫聯絡人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2EF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80C5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1C4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14:paraId="44BC9295" w14:textId="7777777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50C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事件相關人員姓名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715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D5C8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BBD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14:paraId="0D1C0D0F" w14:textId="7777777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3E91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事件相關人員說明緣由及提出改善方案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B62" w14:textId="77777777" w:rsidR="00D24197" w:rsidRDefault="00D24197">
            <w:pPr>
              <w:rPr>
                <w:rFonts w:eastAsia="標楷體" w:hAnsi="標楷體"/>
                <w:bCs/>
              </w:rPr>
            </w:pPr>
          </w:p>
          <w:p w14:paraId="295EFCF9" w14:textId="77777777" w:rsidR="007B173D" w:rsidRDefault="007B173D">
            <w:pPr>
              <w:rPr>
                <w:rFonts w:eastAsia="標楷體" w:hAnsi="標楷體"/>
                <w:bCs/>
              </w:rPr>
            </w:pPr>
          </w:p>
          <w:p w14:paraId="3C1BA54A" w14:textId="77777777" w:rsidR="007B173D" w:rsidRDefault="007B173D">
            <w:pPr>
              <w:rPr>
                <w:rFonts w:eastAsia="標楷體" w:hAnsi="標楷體"/>
                <w:bCs/>
              </w:rPr>
            </w:pPr>
          </w:p>
          <w:p w14:paraId="0BA0D0A4" w14:textId="77777777" w:rsidR="007B173D" w:rsidRDefault="007B173D">
            <w:pPr>
              <w:rPr>
                <w:rFonts w:eastAsia="標楷體" w:hAnsi="標楷體"/>
                <w:bCs/>
              </w:rPr>
            </w:pPr>
          </w:p>
          <w:p w14:paraId="3370E55E" w14:textId="77777777" w:rsid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14:paraId="2A4127DE" w14:textId="77777777" w:rsidTr="00B72757">
        <w:trPr>
          <w:trHeight w:val="240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DBDFD" w14:textId="77777777" w:rsidR="007B173D" w:rsidRDefault="003C5C4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計畫主持人檢討報告及改善措施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59A" w14:textId="77777777" w:rsidR="007B173D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申訴事件說明：</w:t>
            </w:r>
          </w:p>
          <w:p w14:paraId="30BB329B" w14:textId="77777777" w:rsidR="007B173D" w:rsidRDefault="007B173D">
            <w:pPr>
              <w:rPr>
                <w:rFonts w:eastAsia="標楷體" w:hAnsi="標楷體"/>
                <w:bCs/>
              </w:rPr>
            </w:pPr>
          </w:p>
          <w:p w14:paraId="18914019" w14:textId="77777777" w:rsidR="007B173D" w:rsidRDefault="007B173D">
            <w:pPr>
              <w:rPr>
                <w:rFonts w:eastAsia="標楷體" w:hAnsi="標楷體"/>
                <w:bCs/>
              </w:rPr>
            </w:pPr>
          </w:p>
          <w:p w14:paraId="1754C61E" w14:textId="77777777" w:rsidR="007B173D" w:rsidRP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14:paraId="1C784112" w14:textId="77777777" w:rsidTr="00B72757">
        <w:trPr>
          <w:trHeight w:val="240"/>
        </w:trPr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479E" w14:textId="77777777" w:rsidR="007B173D" w:rsidRDefault="007B173D">
            <w:pPr>
              <w:rPr>
                <w:rFonts w:eastAsia="標楷體" w:hAnsi="標楷體"/>
                <w:bCs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551" w14:textId="77777777" w:rsidR="007B173D" w:rsidRDefault="003C5C4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改善措施</w:t>
            </w:r>
            <w:r w:rsidR="007B173D">
              <w:rPr>
                <w:rFonts w:eastAsia="標楷體" w:hAnsi="標楷體" w:hint="eastAsia"/>
                <w:bCs/>
              </w:rPr>
              <w:t>：</w:t>
            </w:r>
          </w:p>
          <w:p w14:paraId="03AD31C1" w14:textId="77777777" w:rsidR="007B173D" w:rsidRDefault="007B173D">
            <w:pPr>
              <w:rPr>
                <w:rFonts w:eastAsia="標楷體" w:hAnsi="標楷體"/>
                <w:bCs/>
              </w:rPr>
            </w:pPr>
          </w:p>
          <w:p w14:paraId="265A7DF9" w14:textId="77777777" w:rsidR="007B173D" w:rsidRDefault="007B173D">
            <w:pPr>
              <w:rPr>
                <w:rFonts w:eastAsia="標楷體" w:hAnsi="標楷體"/>
                <w:bCs/>
              </w:rPr>
            </w:pPr>
          </w:p>
          <w:p w14:paraId="789F9085" w14:textId="77777777" w:rsidR="007B173D" w:rsidRP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14:paraId="77666CFB" w14:textId="77777777" w:rsidTr="00B72757">
        <w:trPr>
          <w:trHeight w:val="240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1AA" w14:textId="77777777" w:rsidR="007B173D" w:rsidRDefault="007B173D">
            <w:pPr>
              <w:rPr>
                <w:rFonts w:eastAsia="標楷體" w:hAnsi="標楷體"/>
                <w:bCs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474" w14:textId="77777777" w:rsidR="007B173D" w:rsidRPr="007B173D" w:rsidRDefault="007B173D" w:rsidP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預計完成日期：</w:t>
            </w:r>
            <w:r>
              <w:rPr>
                <w:rFonts w:eastAsia="標楷體" w:hAnsi="標楷體" w:hint="eastAsia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  <w:tr w:rsidR="00D24197" w14:paraId="2A4EE4CA" w14:textId="77777777" w:rsidTr="007B173D">
        <w:trPr>
          <w:trHeight w:val="66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C708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計畫主持人簽名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C78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BB22" w14:textId="77777777" w:rsidR="00D24197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r w:rsidR="00D24197">
              <w:rPr>
                <w:rFonts w:eastAsia="標楷體" w:hAnsi="標楷體" w:hint="eastAsia"/>
                <w:bCs/>
              </w:rPr>
              <w:t>年</w:t>
            </w:r>
            <w:r w:rsidR="00D24197">
              <w:rPr>
                <w:rFonts w:eastAsia="標楷體" w:hAnsi="標楷體"/>
                <w:bCs/>
              </w:rPr>
              <w:t xml:space="preserve">   </w:t>
            </w:r>
            <w:r w:rsidR="00D24197">
              <w:rPr>
                <w:rFonts w:eastAsia="標楷體" w:hAnsi="標楷體" w:hint="eastAsia"/>
                <w:bCs/>
              </w:rPr>
              <w:t>月</w:t>
            </w:r>
            <w:r w:rsidR="00D24197">
              <w:rPr>
                <w:rFonts w:eastAsia="標楷體" w:hAnsi="標楷體"/>
                <w:bCs/>
              </w:rPr>
              <w:t xml:space="preserve">   </w:t>
            </w:r>
            <w:r w:rsidR="00D24197">
              <w:rPr>
                <w:rFonts w:eastAsia="標楷體" w:hAnsi="標楷體" w:hint="eastAsia"/>
                <w:bCs/>
              </w:rPr>
              <w:t>日</w:t>
            </w:r>
          </w:p>
        </w:tc>
      </w:tr>
      <w:tr w:rsidR="00D24197" w14:paraId="3EA8A652" w14:textId="7777777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E044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主任委員批示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419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□直接結案存檔</w:t>
            </w:r>
          </w:p>
          <w:p w14:paraId="4F57F34A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□同意依改善方案進行檢討與追蹤</w:t>
            </w:r>
          </w:p>
          <w:p w14:paraId="7C1D4069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□非本審議會業管問題，會辦</w:t>
            </w:r>
            <w:r w:rsidR="007B173D">
              <w:rPr>
                <w:rFonts w:eastAsia="標楷體" w:hAnsi="標楷體" w:hint="eastAsia"/>
                <w:bCs/>
              </w:rPr>
              <w:t>__________</w:t>
            </w:r>
            <w:r>
              <w:rPr>
                <w:rFonts w:eastAsia="標楷體" w:hAnsi="標楷體" w:hint="eastAsia"/>
                <w:bCs/>
              </w:rPr>
              <w:t>單位進行改善</w:t>
            </w:r>
          </w:p>
          <w:p w14:paraId="093CF6E1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□改善方式</w:t>
            </w:r>
            <w:r w:rsidR="007B173D">
              <w:rPr>
                <w:rFonts w:eastAsia="標楷體" w:hAnsi="標楷體" w:hint="eastAsia"/>
                <w:bCs/>
              </w:rPr>
              <w:t>不盡完善</w:t>
            </w:r>
            <w:r>
              <w:rPr>
                <w:rFonts w:eastAsia="標楷體" w:hAnsi="標楷體" w:hint="eastAsia"/>
                <w:bCs/>
              </w:rPr>
              <w:t>，請重新研擬改善計畫</w:t>
            </w:r>
          </w:p>
          <w:p w14:paraId="02D7DD99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□指派</w:t>
            </w:r>
            <w:r w:rsidR="007B173D">
              <w:rPr>
                <w:rFonts w:eastAsia="標楷體" w:hAnsi="標楷體" w:hint="eastAsia"/>
                <w:bCs/>
              </w:rPr>
              <w:t>_________</w:t>
            </w:r>
            <w:r>
              <w:rPr>
                <w:rFonts w:eastAsia="標楷體" w:hAnsi="標楷體" w:hint="eastAsia"/>
                <w:bCs/>
              </w:rPr>
              <w:t>委員調查真相，瞭解事件緣由並處理申訴事件</w:t>
            </w:r>
          </w:p>
          <w:p w14:paraId="2E5CF17A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□提會至審議會議決議</w:t>
            </w:r>
          </w:p>
        </w:tc>
      </w:tr>
      <w:tr w:rsidR="00D24197" w14:paraId="5E85B6E0" w14:textId="77777777" w:rsidTr="007B173D">
        <w:trPr>
          <w:trHeight w:val="65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6FD4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主任委員簽名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0244" w14:textId="77777777"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3E8" w14:textId="77777777"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</w:tbl>
    <w:p w14:paraId="4AC5A948" w14:textId="77777777" w:rsidR="00634C85" w:rsidRPr="00D24197" w:rsidRDefault="00634C85" w:rsidP="00D24197"/>
    <w:sectPr w:rsidR="00634C85" w:rsidRPr="00D24197" w:rsidSect="000D011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3CE0" w14:textId="77777777" w:rsidR="008D1401" w:rsidRDefault="008D1401" w:rsidP="0011273F">
      <w:r>
        <w:separator/>
      </w:r>
    </w:p>
  </w:endnote>
  <w:endnote w:type="continuationSeparator" w:id="0">
    <w:p w14:paraId="5A318314" w14:textId="77777777" w:rsidR="008D1401" w:rsidRDefault="008D1401" w:rsidP="0011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1D4E" w14:textId="77777777" w:rsidR="008D1401" w:rsidRDefault="008D1401" w:rsidP="0011273F">
      <w:r>
        <w:separator/>
      </w:r>
    </w:p>
  </w:footnote>
  <w:footnote w:type="continuationSeparator" w:id="0">
    <w:p w14:paraId="4F26F875" w14:textId="77777777" w:rsidR="008D1401" w:rsidRDefault="008D1401" w:rsidP="0011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41E5" w14:textId="155A6494" w:rsidR="0011273F" w:rsidRDefault="0011273F" w:rsidP="0011273F">
    <w:pPr>
      <w:jc w:val="right"/>
      <w:rPr>
        <w:rFonts w:eastAsia="標楷體"/>
      </w:rPr>
    </w:pPr>
    <w:r w:rsidRPr="0011273F">
      <w:rPr>
        <w:rFonts w:eastAsia="標楷體"/>
      </w:rPr>
      <w:t>AF02-05.2/0</w:t>
    </w:r>
    <w:r w:rsidR="00CC24B3">
      <w:rPr>
        <w:rFonts w:eastAsia="標楷體"/>
      </w:rPr>
      <w:t>9</w:t>
    </w:r>
    <w:r w:rsidR="000D011F">
      <w:rPr>
        <w:rFonts w:eastAsia="標楷體"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2214D"/>
    <w:multiLevelType w:val="singleLevel"/>
    <w:tmpl w:val="056C6A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75"/>
    <w:rsid w:val="00073AC4"/>
    <w:rsid w:val="000D011F"/>
    <w:rsid w:val="0011273F"/>
    <w:rsid w:val="001424DD"/>
    <w:rsid w:val="003C5C46"/>
    <w:rsid w:val="00634C85"/>
    <w:rsid w:val="00785AEA"/>
    <w:rsid w:val="007B173D"/>
    <w:rsid w:val="00875F75"/>
    <w:rsid w:val="008D1401"/>
    <w:rsid w:val="00AD51C1"/>
    <w:rsid w:val="00AE737E"/>
    <w:rsid w:val="00B72757"/>
    <w:rsid w:val="00BF5139"/>
    <w:rsid w:val="00CC24B3"/>
    <w:rsid w:val="00D24197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0B5A578"/>
  <w15:chartTrackingRefBased/>
  <w15:docId w15:val="{562C3635-D982-4F77-A5A8-B60E307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/>
      <w:tabs>
        <w:tab w:val="center" w:pos="4153"/>
        <w:tab w:val="right" w:pos="8306"/>
      </w:tabs>
    </w:pPr>
    <w:rPr>
      <w:rFonts w:cs="Angsana New"/>
      <w:kern w:val="0"/>
      <w:lang w:eastAsia="en-US"/>
    </w:rPr>
  </w:style>
  <w:style w:type="paragraph" w:styleId="a4">
    <w:name w:val="header"/>
    <w:basedOn w:val="a"/>
    <w:link w:val="a5"/>
    <w:uiPriority w:val="99"/>
    <w:unhideWhenUsed/>
    <w:rsid w:val="0011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273F"/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11273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11273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111</Characters>
  <Application>Microsoft Office Word</Application>
  <DocSecurity>0</DocSecurity>
  <Lines>1</Lines>
  <Paragraphs>1</Paragraphs>
  <ScaleCrop>false</ScaleCrop>
  <Company>cmuh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申訴記錄表</dc:title>
  <dc:subject/>
  <dc:creator>A10828</dc:creator>
  <cp:keywords/>
  <cp:lastModifiedBy>黃聖芬</cp:lastModifiedBy>
  <cp:revision>4</cp:revision>
  <dcterms:created xsi:type="dcterms:W3CDTF">2019-07-18T12:40:00Z</dcterms:created>
  <dcterms:modified xsi:type="dcterms:W3CDTF">2025-07-17T08:13:00Z</dcterms:modified>
</cp:coreProperties>
</file>